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B5" w:rsidRPr="008851E7" w:rsidRDefault="008851E7" w:rsidP="008851E7">
      <w:pPr>
        <w:jc w:val="center"/>
        <w:rPr>
          <w:sz w:val="44"/>
          <w:szCs w:val="44"/>
        </w:rPr>
      </w:pPr>
      <w:bookmarkStart w:id="0" w:name="_GoBack"/>
      <w:bookmarkEnd w:id="0"/>
      <w:r w:rsidRPr="008851E7">
        <w:rPr>
          <w:sz w:val="44"/>
          <w:szCs w:val="44"/>
        </w:rPr>
        <w:t>PAMUS MP3 : mode d’emploi</w:t>
      </w:r>
    </w:p>
    <w:p w:rsidR="008851E7" w:rsidRDefault="008851E7" w:rsidP="008851E7">
      <w:pPr>
        <w:pStyle w:val="Paragraphedeliste"/>
        <w:numPr>
          <w:ilvl w:val="0"/>
          <w:numId w:val="1"/>
        </w:numPr>
      </w:pPr>
      <w:r w:rsidRPr="008851E7">
        <w:rPr>
          <w:u w:val="single"/>
        </w:rPr>
        <w:t>Téléchargement</w:t>
      </w:r>
      <w:r>
        <w:t xml:space="preserve"> (en bas de la page) : </w:t>
      </w:r>
      <w:hyperlink r:id="rId7" w:history="1">
        <w:r w:rsidRPr="008851E7">
          <w:rPr>
            <w:rStyle w:val="Lienhypertexte"/>
          </w:rPr>
          <w:t>https://papiermusique.fr/dossier03.php</w:t>
        </w:r>
      </w:hyperlink>
    </w:p>
    <w:p w:rsidR="008851E7" w:rsidRDefault="008851E7" w:rsidP="008851E7">
      <w:pPr>
        <w:pStyle w:val="Paragraphedeliste"/>
      </w:pPr>
    </w:p>
    <w:p w:rsidR="008851E7" w:rsidRPr="008851E7" w:rsidRDefault="008851E7" w:rsidP="008851E7">
      <w:pPr>
        <w:pStyle w:val="Paragraphedeliste"/>
        <w:numPr>
          <w:ilvl w:val="0"/>
          <w:numId w:val="1"/>
        </w:numPr>
        <w:rPr>
          <w:u w:val="single"/>
        </w:rPr>
      </w:pPr>
      <w:r w:rsidRPr="008851E7">
        <w:rPr>
          <w:u w:val="single"/>
        </w:rPr>
        <w:t>Interface</w:t>
      </w:r>
    </w:p>
    <w:p w:rsidR="008851E7" w:rsidRDefault="008851E7">
      <w:r>
        <w:rPr>
          <w:noProof/>
          <w:lang w:eastAsia="fr-FR"/>
        </w:rPr>
        <mc:AlternateContent>
          <mc:Choice Requires="wps">
            <w:drawing>
              <wp:anchor distT="0" distB="0" distL="114300" distR="114300" simplePos="0" relativeHeight="251673600" behindDoc="0" locked="0" layoutInCell="1" allowOverlap="1" wp14:anchorId="42F55FBD" wp14:editId="5A66B75E">
                <wp:simplePos x="0" y="0"/>
                <wp:positionH relativeFrom="column">
                  <wp:posOffset>1490979</wp:posOffset>
                </wp:positionH>
                <wp:positionV relativeFrom="paragraph">
                  <wp:posOffset>1396365</wp:posOffset>
                </wp:positionV>
                <wp:extent cx="752475" cy="1295400"/>
                <wp:effectExtent l="38100" t="38100" r="28575" b="19050"/>
                <wp:wrapNone/>
                <wp:docPr id="8" name="Connecteur droit avec flèche 8"/>
                <wp:cNvGraphicFramePr/>
                <a:graphic xmlns:a="http://schemas.openxmlformats.org/drawingml/2006/main">
                  <a:graphicData uri="http://schemas.microsoft.com/office/word/2010/wordprocessingShape">
                    <wps:wsp>
                      <wps:cNvCnPr/>
                      <wps:spPr>
                        <a:xfrm flipH="1" flipV="1">
                          <a:off x="0" y="0"/>
                          <a:ext cx="752475" cy="1295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802B66" id="_x0000_t32" coordsize="21600,21600" o:spt="32" o:oned="t" path="m,l21600,21600e" filled="f">
                <v:path arrowok="t" fillok="f" o:connecttype="none"/>
                <o:lock v:ext="edit" shapetype="t"/>
              </v:shapetype>
              <v:shape id="Connecteur droit avec flèche 8" o:spid="_x0000_s1026" type="#_x0000_t32" style="position:absolute;margin-left:117.4pt;margin-top:109.95pt;width:59.25pt;height:10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peDQIAAFsEAAAOAAAAZHJzL2Uyb0RvYy54bWysVMuOEzEQvCPxD5bvZJKwYUOUyR6yLBwQ&#10;RLzuXk87Y8kvtb2Z5I/4D36MtmcyIXACcbHcdld1dbln1ndHa9gBMGrvaj6bTDkDJ32j3b7mX788&#10;vFhyFpNwjTDeQc1PEPnd5vmzdRdWMPetNw0gIxIXV12oeZtSWFVVlC1YESc+gKNL5dGKRCHuqwZF&#10;R+zWVPPp9FXVeWwCegkx0ul9f8k3hV8pkOmjUhESMzUnbamsWNbHvFabtVjtUYRWy0GG+AcVVmhH&#10;RUeqe5EEe0L9B5XVEn30Kk2kt5VXSksoPVA3s+lv3XxuRYDSC5kTw2hT/H+08sNhh0w3NaeHcsLS&#10;E229c+QbPCFr0OvExAEkU+bHd3oUtsyWdSGuCLl1OxyiGHaY+z8qtJSrwzuaBl523/Iu31G37Fis&#10;P43WwzExSYe3i/nN7YIzSVez+evFzbS8TdUzZnTAmN6Ctyxvah4TCr1v06DWY19DHN7HRJoIeAZk&#10;sHGsq/nL5Yxocxy90c2DNqYEedhga5AdBI1JOs5yj8RwlZWENm9cw9IpkEkJtXB7A0OmcQTIrvQ+&#10;lF06GehrfwJFFlOXvcYy3Jd6Qkpw6VzTOMrOMEXqRuCg+lroNXDIz1Aog/834BFRKnuXRrDVzmPv&#10;2XX1i02qzz870PedLXj0zalMSLGGJri4Onxt+RP5NS7wyz9h8xMAAP//AwBQSwMEFAAGAAgAAAAh&#10;AIeSc63iAAAACwEAAA8AAABkcnMvZG93bnJldi54bWxMj8FOwzAQRO9I/IO1SNyo06TQJsSpEBIS&#10;inIoKR/gxEucNl5HsdOGv8ec4LajHc28yfeLGdgFJ9dbErBeRcCQWqt66gR8Ht8edsCcl6TkYAkF&#10;fKODfXF7k8tM2St94KX2HQsh5DIpQHs/Zpy7VqORbmVHpPD7spORPsip42qS1xBuBh5H0RM3sqfQ&#10;oOWIrxrbcz0bAfNBH99PpjmX2/pQbuWpqspqJ8T93fLyDMzj4v/M8Isf0KEITI2dSTk2CIiTTUD3&#10;4VinKbDgSB6TBFgjYBMnKfAi5/83FD8AAAD//wMAUEsBAi0AFAAGAAgAAAAhALaDOJL+AAAA4QEA&#10;ABMAAAAAAAAAAAAAAAAAAAAAAFtDb250ZW50X1R5cGVzXS54bWxQSwECLQAUAAYACAAAACEAOP0h&#10;/9YAAACUAQAACwAAAAAAAAAAAAAAAAAvAQAAX3JlbHMvLnJlbHNQSwECLQAUAAYACAAAACEAiLDq&#10;Xg0CAABbBAAADgAAAAAAAAAAAAAAAAAuAgAAZHJzL2Uyb0RvYy54bWxQSwECLQAUAAYACAAAACEA&#10;h5JzreIAAAALAQAADwAAAAAAAAAAAAAAAABnBAAAZHJzL2Rvd25yZXYueG1sUEsFBgAAAAAEAAQA&#10;8wAAAHYFAAAAAA==&#10;" strokecolor="black [3213]" strokeweight="3pt">
                <v:stroke endarrow="block" joinstyle="miter"/>
              </v:shape>
            </w:pict>
          </mc:Fallback>
        </mc:AlternateContent>
      </w:r>
      <w:r>
        <w:rPr>
          <w:noProof/>
          <w:lang w:eastAsia="fr-FR"/>
        </w:rPr>
        <mc:AlternateContent>
          <mc:Choice Requires="wps">
            <w:drawing>
              <wp:anchor distT="45720" distB="45720" distL="114300" distR="114300" simplePos="0" relativeHeight="251671552" behindDoc="0" locked="0" layoutInCell="1" allowOverlap="1" wp14:anchorId="38AA73DB" wp14:editId="7E2B57B8">
                <wp:simplePos x="0" y="0"/>
                <wp:positionH relativeFrom="column">
                  <wp:posOffset>1281430</wp:posOffset>
                </wp:positionH>
                <wp:positionV relativeFrom="paragraph">
                  <wp:posOffset>2615565</wp:posOffset>
                </wp:positionV>
                <wp:extent cx="3067050" cy="1404620"/>
                <wp:effectExtent l="0" t="0" r="19050" b="1397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rsidR="008851E7" w:rsidRDefault="008851E7" w:rsidP="008851E7">
                            <w:r>
                              <w:t>Les enregistrements sont listés dans cette zone, on peut les réécouter en le sélectionnant et en appuyant sur le bouton lecture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A73DB" id="_x0000_t202" coordsize="21600,21600" o:spt="202" path="m,l,21600r21600,l21600,xe">
                <v:stroke joinstyle="miter"/>
                <v:path gradientshapeok="t" o:connecttype="rect"/>
              </v:shapetype>
              <v:shape id="Zone de texte 2" o:spid="_x0000_s1026" type="#_x0000_t202" style="position:absolute;margin-left:100.9pt;margin-top:205.95pt;width:24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N+KAIAAEoEAAAOAAAAZHJzL2Uyb0RvYy54bWysVEuP0zAQviPxHyzfadLSx27UdLV0KUJa&#10;HtLChdvUdhoLv7DdJt1fz9jplmqBCyIHy+MZf575vpksb3qtyEH4IK2p6XhUUiIMs1yaXU2/ftm8&#10;uqIkRDAclDWipkcR6M3q5Ytl5yoxsa1VXHiCICZUnatpG6OriiKwVmgII+uEQWdjvYaIpt8V3EOH&#10;6FoVk7KcF5313HnLRAh4ejc46SrjN41g8VPTBBGJqinmFvPq87pNa7FaQrXz4FrJTmnAP2ShQRp8&#10;9Ax1BxHI3svfoLRk3gbbxBGzurBNI5nINWA14/JZNQ8tOJFrQXKCO9MU/h8s+3j47InkNV1QYkCj&#10;RN9QKMIFiaKPgkwSRZ0LFUY+OIyN/Rvbo9S53ODuLfseiLHrFsxO3Hpvu1YAxxTH6WZxcXXACQlk&#10;232wHN+CfbQZqG+8TvwhIwTRUarjWR7MgzA8fF3OF+UMXQx942k5nU+ygAVUT9edD/GdsJqkTU09&#10;6p/h4XAfYkoHqqeQ9FqwSvKNVCobfrddK08OgL2yyV+u4FmYMqSr6fVsMhsY+CtEmb8/QWgZsemV&#10;1DW9OgdBlXh7a3huyQhSDXtMWZkTkYm7gcXYb/uTMFvLj0ipt0Nz4zDiprX+kZIOG7um4ccevKBE&#10;vTcoy/V4Ok2TkI3pbIEcEn/p2V56wDCEqmmkZNiuY56eTJi7Rfk2MhObdB4yOeWKDZv5Pg1XmohL&#10;O0f9+gWsfgIAAP//AwBQSwMEFAAGAAgAAAAhANtbVLrgAAAACwEAAA8AAABkcnMvZG93bnJldi54&#10;bWxMj0FPwzAMhe9I/IfISFwmlnbdqlGaTjBpJ04r4541pq1onJJkW/fvMSd2s5+f3vtcbiY7iDP6&#10;0DtSkM4TEEiNMz21Cg4fu6c1iBA1GT04QgVXDLCp7u9KXRh3oT2e69gKDqFQaAVdjGMhZWg6tDrM&#10;3YjEty/nrY68+lYary8cbge5SJJcWt0TN3R6xG2HzXd9sgrynzqbvX+aGe2vuzff2JXZHlZKPT5M&#10;ry8gIk7x3wx/+IwOFTMd3YlMEIOCRZIyelSwTNNnEOzI10tWjjxkWQqyKuXtD9UvAAAA//8DAFBL&#10;AQItABQABgAIAAAAIQC2gziS/gAAAOEBAAATAAAAAAAAAAAAAAAAAAAAAABbQ29udGVudF9UeXBl&#10;c10ueG1sUEsBAi0AFAAGAAgAAAAhADj9If/WAAAAlAEAAAsAAAAAAAAAAAAAAAAALwEAAF9yZWxz&#10;Ly5yZWxzUEsBAi0AFAAGAAgAAAAhAOtjI34oAgAASgQAAA4AAAAAAAAAAAAAAAAALgIAAGRycy9l&#10;Mm9Eb2MueG1sUEsBAi0AFAAGAAgAAAAhANtbVLrgAAAACwEAAA8AAAAAAAAAAAAAAAAAggQAAGRy&#10;cy9kb3ducmV2LnhtbFBLBQYAAAAABAAEAPMAAACPBQAAAAA=&#10;">
                <v:textbox style="mso-fit-shape-to-text:t">
                  <w:txbxContent>
                    <w:p w:rsidR="008851E7" w:rsidRDefault="008851E7" w:rsidP="008851E7">
                      <w:r>
                        <w:t>Les enregistrements sont listés dans cette zone, on peut les réécouter en le sélectionnant et en appuyant sur le bouton lecture</w:t>
                      </w:r>
                    </w:p>
                  </w:txbxContent>
                </v:textbox>
                <w10:wrap type="square"/>
              </v:shape>
            </w:pict>
          </mc:Fallback>
        </mc:AlternateContent>
      </w:r>
      <w:r>
        <w:rPr>
          <w:noProof/>
          <w:lang w:eastAsia="fr-FR"/>
        </w:rPr>
        <mc:AlternateContent>
          <mc:Choice Requires="wps">
            <w:drawing>
              <wp:anchor distT="0" distB="0" distL="114300" distR="114300" simplePos="0" relativeHeight="251669504" behindDoc="0" locked="0" layoutInCell="1" allowOverlap="1" wp14:anchorId="1B5FA762" wp14:editId="3FA51A97">
                <wp:simplePos x="0" y="0"/>
                <wp:positionH relativeFrom="column">
                  <wp:posOffset>2462530</wp:posOffset>
                </wp:positionH>
                <wp:positionV relativeFrom="paragraph">
                  <wp:posOffset>501015</wp:posOffset>
                </wp:positionV>
                <wp:extent cx="723900" cy="857250"/>
                <wp:effectExtent l="38100" t="19050" r="19050" b="38100"/>
                <wp:wrapNone/>
                <wp:docPr id="6" name="Connecteur droit avec flèche 6"/>
                <wp:cNvGraphicFramePr/>
                <a:graphic xmlns:a="http://schemas.openxmlformats.org/drawingml/2006/main">
                  <a:graphicData uri="http://schemas.microsoft.com/office/word/2010/wordprocessingShape">
                    <wps:wsp>
                      <wps:cNvCnPr/>
                      <wps:spPr>
                        <a:xfrm flipH="1">
                          <a:off x="0" y="0"/>
                          <a:ext cx="723900" cy="8572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09412" id="Connecteur droit avec flèche 6" o:spid="_x0000_s1026" type="#_x0000_t32" style="position:absolute;margin-left:193.9pt;margin-top:39.45pt;width:57pt;height:6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KHCQIAAFAEAAAOAAAAZHJzL2Uyb0RvYy54bWysVEuOEzEQ3SNxB8t70klGkwlROrPIMLBA&#10;EA1wAI+7nLbkn8qedHIj7sHFKLs7HQIrEBvLZdereu+5utf3R2vYATBq72o+m0w5Ayd9o92+5t++&#10;Pr5ZchaTcI0w3kHNTxD5/eb1q3UXVjD3rTcNIKMiLq66UPM2pbCqqihbsCJOfABHl8qjFYlC3FcN&#10;io6qW1PNp9NF1XlsAnoJMdLpQ3/JN6W+UiDTZ6UiJGZqTtxSWbGsz3mtNmux2qMIrZYDDfEPLKzQ&#10;jpqOpR5EEuwF9R+lrJboo1dpIr2tvFJaQtFAambT39R8aUWAooXMiWG0Kf6/svLTYYdMNzVfcOaE&#10;pSfaeufIN3hB1qDXiYkDSKbMj+/0KGyRLetCXBFy63Y4RDHsMOs/KrSUq8MHmobiCGlkx2L4aTQc&#10;jolJOryb37yd0rNIulre3s1vy4NUfZlcLmBM78Fbljc1jwmF3rdpoOixbyEOH2MiIgQ8AzLYONbV&#10;/GY5oxY5jt7o5lEbU4I8YbA1yA6CZiMdZ1kYVbjKSkKbd65h6RTImYRauL2BIdM4AmQrevFll04G&#10;+t5PoMhXEtlzLBN96SekBJfOPY2j7AxTxG4EDqyviV4Dh/wMhTLtfwMeEaWzd2kEW+089p5dd7/Y&#10;pPr8swO97mzBs29OZSyKNTS2xdXhE8vfxa9xgV9+BJufAAAA//8DAFBLAwQUAAYACAAAACEAUw9G&#10;EOAAAAAKAQAADwAAAGRycy9kb3ducmV2LnhtbEyPQU+DQBCF7yb+h82YeLMLVC0gQ2OMRntpYtuL&#10;t4VdgcDOEnbb0n/veNLjvHl573vFeraDOJnJd44Q4kUEwlDtdEcNwmH/dpeC8EGRVoMjg3AxHtbl&#10;9VWhcu3O9GlOu9AIDiGfK4Q2hDGX0tetscov3GiIf99usirwOTVST+rM4XaQSRQ9Sqs64oZWjeal&#10;NXW/O1qE10vdv2fJfpN+0fbeu4+DrrY94u3N/PwEIpg5/JnhF5/RoWSmyh1JezEgLNMVoweEVZqB&#10;YMNDFLNQISTxMgNZFvL/hPIHAAD//wMAUEsBAi0AFAAGAAgAAAAhALaDOJL+AAAA4QEAABMAAAAA&#10;AAAAAAAAAAAAAAAAAFtDb250ZW50X1R5cGVzXS54bWxQSwECLQAUAAYACAAAACEAOP0h/9YAAACU&#10;AQAACwAAAAAAAAAAAAAAAAAvAQAAX3JlbHMvLnJlbHNQSwECLQAUAAYACAAAACEAWwjShwkCAABQ&#10;BAAADgAAAAAAAAAAAAAAAAAuAgAAZHJzL2Uyb0RvYy54bWxQSwECLQAUAAYACAAAACEAUw9GEOAA&#10;AAAKAQAADwAAAAAAAAAAAAAAAABjBAAAZHJzL2Rvd25yZXYueG1sUEsFBgAAAAAEAAQA8wAAAHAF&#10;AAAAAA==&#10;" strokecolor="black [3213]" strokeweight="3pt">
                <v:stroke endarrow="block" joinstyle="miter"/>
              </v:shape>
            </w:pict>
          </mc:Fallback>
        </mc:AlternateContent>
      </w:r>
      <w:r>
        <w:rPr>
          <w:noProof/>
          <w:lang w:eastAsia="fr-FR"/>
        </w:rPr>
        <mc:AlternateContent>
          <mc:Choice Requires="wps">
            <w:drawing>
              <wp:anchor distT="0" distB="0" distL="114300" distR="114300" simplePos="0" relativeHeight="251667456" behindDoc="0" locked="0" layoutInCell="1" allowOverlap="1" wp14:anchorId="1B5FA762" wp14:editId="3FA51A97">
                <wp:simplePos x="0" y="0"/>
                <wp:positionH relativeFrom="column">
                  <wp:posOffset>1852295</wp:posOffset>
                </wp:positionH>
                <wp:positionV relativeFrom="paragraph">
                  <wp:posOffset>504825</wp:posOffset>
                </wp:positionV>
                <wp:extent cx="114300" cy="733425"/>
                <wp:effectExtent l="19050" t="19050" r="95250" b="47625"/>
                <wp:wrapNone/>
                <wp:docPr id="5" name="Connecteur droit avec flèche 5"/>
                <wp:cNvGraphicFramePr/>
                <a:graphic xmlns:a="http://schemas.openxmlformats.org/drawingml/2006/main">
                  <a:graphicData uri="http://schemas.microsoft.com/office/word/2010/wordprocessingShape">
                    <wps:wsp>
                      <wps:cNvCnPr/>
                      <wps:spPr>
                        <a:xfrm>
                          <a:off x="0" y="0"/>
                          <a:ext cx="114300" cy="7334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D1F54F" id="Connecteur droit avec flèche 5" o:spid="_x0000_s1026" type="#_x0000_t32" style="position:absolute;margin-left:145.85pt;margin-top:39.75pt;width:9pt;height:57.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Od+wEAAEYEAAAOAAAAZHJzL2Uyb0RvYy54bWysU9uO0zAQfUfiHyy/0zTtLqyqpvvQZXlB&#10;ULHwAV5n3FjyTWNv0/4R/8GPMXbSlAWEBOLFydhz5sw5Hq9vj9awA2DU3jW8ns05Ayd9q92+4V8+&#10;37+64Swm4VphvIOGnyDy283LF+s+rGDhO29aQEZFXFz1oeFdSmFVVVF2YEWc+QCODpVHKxKFuK9a&#10;FD1Vt6ZazOevq95jG9BLiJF274ZDvin1lQKZPioVITHTcOotlRXL+pjXarMWqz2K0Gk5tiH+oQsr&#10;tCPSqdSdSII9of6llNUSffQqzaS3lVdKSygaSE09/0nNQycCFC1kTgyTTfH/lZUfDjtkum34NWdO&#10;WLqirXeOfIMnZC16nZg4gGTKfPtKl8Kus2V9iCtCbt0OxyiGHWb9R4U2f0kZOxabT5PNcExM0mZd&#10;Xy3ndBmSjt4sl1eLUrO6gAPG9A68Zfmn4TGh0PsujY15rIvV4vA+JqIn4BmQmY1jfcOXNzVR5Dh6&#10;o9t7bUwJ8lzB1iA7CJqIdKyzHKrwLCsJbd66lqVTID8SauH2BsZM4wiQDRgkl790MjBwfwJFbmaR&#10;A/lzPiEluHTmNI6yM0xRdxNw7PpPwDE/Q6HM+N+AJ0Rh9i5NYKudx9+1fbFJDflnBwbd2YJH357K&#10;MBRraFiLq+PDyq/hx7jAL89/8x0AAP//AwBQSwMEFAAGAAgAAAAhAPxWnfbgAAAACgEAAA8AAABk&#10;cnMvZG93bnJldi54bWxMj8FOwzAMhu9IvENkJG4sXWGMlqYTQkI7gBAdSFzTxrQVjVOSdOt4eswJ&#10;jrY//f7+YjPbQezRh96RguUiAYHUONNTq+Dt9eHiBkSImoweHKGCIwbYlKcnhc6NO1CF+11sBYdQ&#10;yLWCLsYxlzI0HVodFm5E4tuH81ZHHn0rjdcHDreDTJPkWlrdE3/o9Ij3HTafu8kqmMbt40t1Vfvj&#10;c5V+fXf4bp5oq9T52Xx3CyLiHP9g+NVndSjZqXYTmSAGBWm2XDOqYJ2tQDBwmWS8qJnMVgnIspD/&#10;K5Q/AAAA//8DAFBLAQItABQABgAIAAAAIQC2gziS/gAAAOEBAAATAAAAAAAAAAAAAAAAAAAAAABb&#10;Q29udGVudF9UeXBlc10ueG1sUEsBAi0AFAAGAAgAAAAhADj9If/WAAAAlAEAAAsAAAAAAAAAAAAA&#10;AAAALwEAAF9yZWxzLy5yZWxzUEsBAi0AFAAGAAgAAAAhAHEGs537AQAARgQAAA4AAAAAAAAAAAAA&#10;AAAALgIAAGRycy9lMm9Eb2MueG1sUEsBAi0AFAAGAAgAAAAhAPxWnfbgAAAACgEAAA8AAAAAAAAA&#10;AAAAAAAAVQQAAGRycy9kb3ducmV2LnhtbFBLBQYAAAAABAAEAPMAAABiBQAAAAA=&#10;" strokecolor="black [3213]" strokeweight="3pt">
                <v:stroke endarrow="block" joinstyle="miter"/>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709930</wp:posOffset>
                </wp:positionH>
                <wp:positionV relativeFrom="paragraph">
                  <wp:posOffset>558165</wp:posOffset>
                </wp:positionV>
                <wp:extent cx="114300" cy="733425"/>
                <wp:effectExtent l="19050" t="19050" r="95250" b="47625"/>
                <wp:wrapNone/>
                <wp:docPr id="4" name="Connecteur droit avec flèche 4"/>
                <wp:cNvGraphicFramePr/>
                <a:graphic xmlns:a="http://schemas.openxmlformats.org/drawingml/2006/main">
                  <a:graphicData uri="http://schemas.microsoft.com/office/word/2010/wordprocessingShape">
                    <wps:wsp>
                      <wps:cNvCnPr/>
                      <wps:spPr>
                        <a:xfrm>
                          <a:off x="0" y="0"/>
                          <a:ext cx="114300" cy="7334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DFF2B" id="Connecteur droit avec flèche 4" o:spid="_x0000_s1026" type="#_x0000_t32" style="position:absolute;margin-left:55.9pt;margin-top:43.95pt;width:9pt;height:57.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2r+QEAAEYEAAAOAAAAZHJzL2Uyb0RvYy54bWysU9uO0zAQfUfiHyy/0zRtgVXVdB+6LC8I&#10;Ki4f4HXGjSXfNPY27R/xH/wYYydNWUBIIF6cjD1nzpzj8eb2ZA07AkbtXcPr2ZwzcNK32h0a/uXz&#10;/YsbzmISrhXGO2j4GSK/3T5/tunDGha+86YFZFTExXUfGt6lFNZVFWUHVsSZD+DoUHm0IlGIh6pF&#10;0VN1a6rFfP6q6j22Ab2EGGn3bjjk21JfKZDpg1IREjMNp95SWbGsD3mtthuxPqAInZZjG+IfurBC&#10;OyKdSt2JJNgj6l9KWS3RR6/STHpbeaW0hKKB1NTzn9R86kSAooXMiWGyKf6/svL9cY9Mtw1fceaE&#10;pSvaeefIN3hE1qLXiYkjSKbMt690KWyVLetDXBNy5/Y4RjHsMes/KbT5S8rYqdh8nmyGU2KSNut6&#10;tZzTZUg6er1crhYvc83qCg4Y01vwluWfhseEQh+6NDbmsS5Wi+O7mAbgBZCZjWN9w5c3NVHkOHqj&#10;23ttTAnyXMHOIDsKmoh0qkfqJ1lJaPPGtSydA/mRUAt3MDBmGke9ZgMGyeUvnQ0M3B9BkZtZ5ED+&#10;lE9ICS5dOI2j7AxT1N0EHLv+E3DMz1AoM/434AlRmL1LE9hq5/F3bV9tUkP+xYFBd7bgwbfnMgzF&#10;GhrWcqHjw8qv4ce4wK/Pf/sdAAD//wMAUEsDBBQABgAIAAAAIQBpaWG63wAAAAoBAAAPAAAAZHJz&#10;L2Rvd25yZXYueG1sTI/BTsMwEETvSPyDtUjcqJNQQRviVAgJ9QBCpCBxdeIljojXIXbalK9ne4Lj&#10;7Ixm3hab2fVij2PoPClIFwkIpMabjloF72+PVysQIWoyuveECo4YYFOenxU6N/5AFe53sRVcQiHX&#10;CmyMQy5laCw6HRZ+QGLv049OR5ZjK82oD1zuepklyY10uiNesHrAB4vN125yCqZh+/RaLevx+FJl&#10;3z8WP8wzbZW6vJjv70BEnONfGE74jA4lM9V+IhNEzzpNGT0qWN2uQZwC2ZoPtYIsuV6CLAv5/4Xy&#10;FwAA//8DAFBLAQItABQABgAIAAAAIQC2gziS/gAAAOEBAAATAAAAAAAAAAAAAAAAAAAAAABbQ29u&#10;dGVudF9UeXBlc10ueG1sUEsBAi0AFAAGAAgAAAAhADj9If/WAAAAlAEAAAsAAAAAAAAAAAAAAAAA&#10;LwEAAF9yZWxzLy5yZWxzUEsBAi0AFAAGAAgAAAAhANGoDav5AQAARgQAAA4AAAAAAAAAAAAAAAAA&#10;LgIAAGRycy9lMm9Eb2MueG1sUEsBAi0AFAAGAAgAAAAhAGlpYbrfAAAACgEAAA8AAAAAAAAAAAAA&#10;AAAAUwQAAGRycy9kb3ducmV2LnhtbFBLBQYAAAAABAAEAPMAAABfBQAAAAA=&#10;" strokecolor="black [3213]" strokeweight="3pt">
                <v:stroke endarrow="block" joinstyle="miter"/>
              </v:shape>
            </w:pict>
          </mc:Fallback>
        </mc:AlternateContent>
      </w:r>
      <w:r>
        <w:rPr>
          <w:noProof/>
          <w:lang w:eastAsia="fr-FR"/>
        </w:rPr>
        <mc:AlternateContent>
          <mc:Choice Requires="wps">
            <w:drawing>
              <wp:anchor distT="45720" distB="45720" distL="114300" distR="114300" simplePos="0" relativeHeight="251664384" behindDoc="0" locked="0" layoutInCell="1" allowOverlap="1" wp14:anchorId="7BA41209" wp14:editId="6054DAA1">
                <wp:simplePos x="0" y="0"/>
                <wp:positionH relativeFrom="column">
                  <wp:posOffset>2880995</wp:posOffset>
                </wp:positionH>
                <wp:positionV relativeFrom="paragraph">
                  <wp:posOffset>81915</wp:posOffset>
                </wp:positionV>
                <wp:extent cx="1343025" cy="1404620"/>
                <wp:effectExtent l="0" t="0" r="28575" b="2032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solidFill>
                            <a:srgbClr val="000000"/>
                          </a:solidFill>
                          <a:miter lim="800000"/>
                          <a:headEnd/>
                          <a:tailEnd/>
                        </a:ln>
                      </wps:spPr>
                      <wps:txbx>
                        <w:txbxContent>
                          <w:p w:rsidR="008851E7" w:rsidRDefault="008851E7" w:rsidP="008851E7">
                            <w:r>
                              <w:t>Ce bouton stoppe l’enregistrement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41209" id="_x0000_s1027" type="#_x0000_t202" style="position:absolute;margin-left:226.85pt;margin-top:6.45pt;width:105.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8jKAIAAFEEAAAOAAAAZHJzL2Uyb0RvYy54bWysVE1vGyEQvVfqf0Dc611/pcnK6yh16qpS&#10;+iGlvfTGAutFBYYC9m766zuwjmOlVQ9V94DAMzzevDfj1fVgNDlIHxTYmk4nJSXSchDK7mr69cv2&#10;1SUlITIrmAYra/ogA71ev3yx6l0lZ9CBFtITBLGh6l1NuxhdVRSBd9KwMAEnLQZb8IZFPPpdITzr&#10;Ed3oYlaWF0UPXjgPXIaAv96OQbrO+G0refzUtkFGomuK3GJefV6btBbrFat2nrlO8SMN9g8sDFMW&#10;Hz1B3bLIyN6r36CM4h4CtHHCwRTQtorLXANWMy2fVXPfMSdzLShOcCeZwv+D5R8Pnz1RoqZzSiwz&#10;aNE3NIoISaIcoiSzJFHvQoWZ9w5z4/AGBrQ6lxvcHfDvgVjYdMzu5I330HeSCaQ4TTeLs6sjTkgg&#10;Tf8BBL7F9hEy0NB6k/RDRQiio1UPJ3uQB+HpyfliXs6WlHCMTRfl4mKWDSxY9Xjd+RDfSTAkbWrq&#10;0f8Mzw53ISY6rHpMSa8F0Epsldb54HfNRntyYNgr2/zlCp6laUv6ml4tkcjfIcr8/QnCqIhNr5Wp&#10;6eUpiVVJt7dW5JaMTOlxj5S1PQqZtBtVjEMzZNuyyknkBsQDKuth7HGcSdx04H9S0mN/1zT82DMv&#10;KdHvLbpzNV0s0kDkw2L5GqUk/jzSnEeY5QhV00jJuN3EPERZAXeDLm5V1veJyZEy9m2W/ThjaTDO&#10;zznr6Z9g/QsAAP//AwBQSwMEFAAGAAgAAAAhACzS3mHfAAAACgEAAA8AAABkcnMvZG93bnJldi54&#10;bWxMj0FPg0AQhe8m/ofNmHhp7FIotCJLo0168lSs9y07ApGdRXbb0n/veKrHyfvy3jfFZrK9OOPo&#10;O0cKFvMIBFLtTEeNgsPH7mkNwgdNRveOUMEVPWzK+7tC58ZdaI/nKjSCS8jnWkEbwpBL6esWrfZz&#10;NyBx9uVGqwOfYyPNqC9cbnsZR1Emre6IF1o94LbF+rs6WQXZT5XM3j/NjPbX3dtY29RsD6lSjw/T&#10;6wuIgFO4wfCnz+pQstPRnch40StYpsmKUQ7iZxAMZFkagzgqiJPlAmRZyP8vlL8AAAD//wMAUEsB&#10;Ai0AFAAGAAgAAAAhALaDOJL+AAAA4QEAABMAAAAAAAAAAAAAAAAAAAAAAFtDb250ZW50X1R5cGVz&#10;XS54bWxQSwECLQAUAAYACAAAACEAOP0h/9YAAACUAQAACwAAAAAAAAAAAAAAAAAvAQAAX3JlbHMv&#10;LnJlbHNQSwECLQAUAAYACAAAACEAaQBPIygCAABRBAAADgAAAAAAAAAAAAAAAAAuAgAAZHJzL2Uy&#10;b0RvYy54bWxQSwECLQAUAAYACAAAACEALNLeYd8AAAAKAQAADwAAAAAAAAAAAAAAAACCBAAAZHJz&#10;L2Rvd25yZXYueG1sUEsFBgAAAAAEAAQA8wAAAI4FAAAAAA==&#10;">
                <v:textbox style="mso-fit-shape-to-text:t">
                  <w:txbxContent>
                    <w:p w:rsidR="008851E7" w:rsidRDefault="008851E7" w:rsidP="008851E7">
                      <w:r>
                        <w:t xml:space="preserve">Ce bouton </w:t>
                      </w:r>
                      <w:r>
                        <w:t>stoppe l’enregistrement</w:t>
                      </w:r>
                    </w:p>
                  </w:txbxContent>
                </v:textbox>
                <w10:wrap type="square"/>
              </v:shape>
            </w:pict>
          </mc:Fallback>
        </mc:AlternateContent>
      </w:r>
      <w:r>
        <w:rPr>
          <w:noProof/>
          <w:lang w:eastAsia="fr-FR"/>
        </w:rPr>
        <mc:AlternateContent>
          <mc:Choice Requires="wps">
            <w:drawing>
              <wp:anchor distT="45720" distB="45720" distL="114300" distR="114300" simplePos="0" relativeHeight="251662336" behindDoc="0" locked="0" layoutInCell="1" allowOverlap="1" wp14:anchorId="157E2251" wp14:editId="22F735EC">
                <wp:simplePos x="0" y="0"/>
                <wp:positionH relativeFrom="column">
                  <wp:posOffset>1376045</wp:posOffset>
                </wp:positionH>
                <wp:positionV relativeFrom="paragraph">
                  <wp:posOffset>72390</wp:posOffset>
                </wp:positionV>
                <wp:extent cx="1285875" cy="1404620"/>
                <wp:effectExtent l="0" t="0" r="28575" b="203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solidFill>
                            <a:srgbClr val="000000"/>
                          </a:solidFill>
                          <a:miter lim="800000"/>
                          <a:headEnd/>
                          <a:tailEnd/>
                        </a:ln>
                      </wps:spPr>
                      <wps:txbx>
                        <w:txbxContent>
                          <w:p w:rsidR="008851E7" w:rsidRDefault="008851E7" w:rsidP="008851E7">
                            <w:r>
                              <w:t>Ce bouton permet de faire une pause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E2251" id="_x0000_s1028" type="#_x0000_t202" style="position:absolute;margin-left:108.35pt;margin-top:5.7pt;width:101.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CwKgIAAFEEAAAOAAAAZHJzL2Uyb0RvYy54bWysVE2P0zAQvSPxHyzfadKo3e1GTVdLlyKk&#10;5UNauHBzHKexsD3GdpuUX8/YyZZqgQsiB8vujJ/fvDfT9e2gFTkK5yWYis5nOSXCcGik2Vf0y+fd&#10;qxUlPjDTMAVGVPQkPL3dvHyx7m0pCuhANcIRBDG+7G1FuxBsmWWed0IzPwMrDAZbcJoFPLp91jjW&#10;I7pWWZHnV1kPrrEOuPAef70fg3ST8NtW8PCxbb0IRFUUuYW0urTWcc02a1buHbOd5BMN9g8sNJMG&#10;Hz1D3bPAyMHJ36C05A48tGHGQWfQtpKLVANWM8+fVfPYMStSLSiOt2eZ/P+D5R+OnxyRTUULSgzT&#10;aNFXNIo0ggQxBEGKKFFvfYmZjxZzw/AaBrQ6levtA/BvnhjYdszsxZ1z0HeCNUhxHm9mF1dHHB9B&#10;6v49NPgWOwRIQEPrdNQPFSGIjladzvYgD8Ljk8VqubpeUsIxNl/ki6siGZix8um6dT68FaBJ3FTU&#10;of8Jnh0ffIh0WPmUEl/zoGSzk0qlg9vXW+XIkWGv7NKXKniWpgzpK3qzLJajAn+FyNP3JwgtAza9&#10;krqiq3MSK6Nub0yTWjIwqcY9UlZmEjJqN6oYhnqYbJv8qaE5obIOxh7HmcRNB+4HJT32d0X99wNz&#10;ghL1zqA7N/PFIg5EOiyW1yglcZeR+jLCDEeoigZKxu02pCFKutk7dHEnk77R7pHJRBn7Nsk+zVgc&#10;jMtzyvr1T7D5CQAA//8DAFBLAwQUAAYACAAAACEAYUXeKd4AAAAKAQAADwAAAGRycy9kb3ducmV2&#10;LnhtbEyPwU7DMBBE70j8g7VIXCrqJG0DhDgVVOqJU0O5u/GSRMTrYLtt+vcsp3JcvdHM23I92UGc&#10;0IfekYJ0noBAapzpqVWw/9g+PIEIUZPRgyNUcMEA6+r2ptSFcWfa4amOreASCoVW0MU4FlKGpkOr&#10;w9yNSMy+nLc68ulbabw+c7kdZJYkubS6J17o9IibDpvv+mgV5D/1Yvb+aWa0u2zffGNXZrNfKXV/&#10;N72+gIg4xWsY/vRZHSp2OrgjmSAGBVmaP3KUQboEwYFl+pyBODBZZDnIqpT/X6h+AQAA//8DAFBL&#10;AQItABQABgAIAAAAIQC2gziS/gAAAOEBAAATAAAAAAAAAAAAAAAAAAAAAABbQ29udGVudF9UeXBl&#10;c10ueG1sUEsBAi0AFAAGAAgAAAAhADj9If/WAAAAlAEAAAsAAAAAAAAAAAAAAAAALwEAAF9yZWxz&#10;Ly5yZWxzUEsBAi0AFAAGAAgAAAAhAFfHoLAqAgAAUQQAAA4AAAAAAAAAAAAAAAAALgIAAGRycy9l&#10;Mm9Eb2MueG1sUEsBAi0AFAAGAAgAAAAhAGFF3ineAAAACgEAAA8AAAAAAAAAAAAAAAAAhAQAAGRy&#10;cy9kb3ducmV2LnhtbFBLBQYAAAAABAAEAPMAAACPBQAAAAA=&#10;">
                <v:textbox style="mso-fit-shape-to-text:t">
                  <w:txbxContent>
                    <w:p w:rsidR="008851E7" w:rsidRDefault="008851E7" w:rsidP="008851E7">
                      <w:r>
                        <w:t xml:space="preserve">Ce bouton </w:t>
                      </w:r>
                      <w:r>
                        <w:t>permet de faire une pause</w:t>
                      </w:r>
                    </w:p>
                  </w:txbxContent>
                </v:textbox>
                <w10:wrap type="square"/>
              </v:shape>
            </w:pict>
          </mc:Fallback>
        </mc:AlternateContent>
      </w:r>
      <w:r>
        <w:rPr>
          <w:noProof/>
          <w:lang w:eastAsia="fr-FR"/>
        </w:rPr>
        <mc:AlternateContent>
          <mc:Choice Requires="wps">
            <w:drawing>
              <wp:anchor distT="45720" distB="45720" distL="114300" distR="114300" simplePos="0" relativeHeight="251660288" behindDoc="0" locked="0" layoutInCell="1" allowOverlap="1" wp14:anchorId="00DC76EE" wp14:editId="24CB33EC">
                <wp:simplePos x="0" y="0"/>
                <wp:positionH relativeFrom="margin">
                  <wp:align>left</wp:align>
                </wp:positionH>
                <wp:positionV relativeFrom="paragraph">
                  <wp:posOffset>53340</wp:posOffset>
                </wp:positionV>
                <wp:extent cx="1143000" cy="1404620"/>
                <wp:effectExtent l="0" t="0" r="1905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8851E7" w:rsidRDefault="008851E7">
                            <w:r>
                              <w:t>Ce bouton lance l’enregistrement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DC76EE" id="_x0000_s1029" type="#_x0000_t202" style="position:absolute;margin-left:0;margin-top:4.2pt;width:90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7nMAIAAFMEAAAOAAAAZHJzL2Uyb0RvYy54bWysVE2P0zAQvSPxHyzfaT623Y+o6WrpUoS0&#10;fEgLF24T22ksHNvYbpPl1zN22lIWcUH0YNmd8Zs3742zvB17RfbCeWl0TYtZTonQzHCptzX98nnz&#10;6poSH0BzUEaLmj4JT29XL18sB1uJ0nRGceEIgmhfDbamXQi2yjLPOtGDnxkrNAZb43oIeHTbjDsY&#10;EL1XWZnnl9lgHLfOMOE9/ns/Bekq4betYOFj23oRiKopcgtpdWlt4pqtllBtHdhOsgMN+AcWPUiN&#10;RU9Q9xCA7Jz8A6qXzBlv2jBjps9M20omUg/YTZE/6+axAytSLyiOtyeZ/P+DZR/2nxyRvKZlcUWJ&#10;hh5N+opWES5IEGMQpIwiDdZXmPtoMTuMr82IZqeGvX0w7Jsn2qw70Ftx55wZOgEcSRbxZnZ2dcLx&#10;EaQZ3huOtWAXTAIaW9dHBVETguho1tPJIORBWCxZzC/yHEMMY8U8n1+WycIMquN163x4K0xP4qam&#10;DicgwcP+wYdIB6pjSqzmjZJ8I5VKB7dt1sqRPeC0bNIvdfAsTWky1PRmUS4mBf4KgVQj26nqb5V6&#10;GXDslexren1Kgirq9kZzvABVAKmmPVJW+iBk1G5SMYzNmIy7OPrTGP6EyjozTTm+Stx0xv2gZMAJ&#10;r6n/vgMnKFHvNLpzU8zn8Umkw3xxhVISdx5pziOgGULVNFAybdchPaOkm71DFzcy6RvtnpgcKOPk&#10;JtkPryw+jfNzyvr1LVj9BAAA//8DAFBLAwQUAAYACAAAACEACqFPgtoAAAAGAQAADwAAAGRycy9k&#10;b3ducmV2LnhtbEyPwU7DMBBE70j8g7VIXCrqEGgU0mwqqNQTp4Zyd+NtEhGvg+226d/jnuhxNKOZ&#10;N+VqMoM4kfO9ZYTneQKCuLG65xZh97V5ykH4oFirwTIhXMjDqrq/K1Wh7Zm3dKpDK2IJ+0IhdCGM&#10;hZS+6cgoP7cjcfQO1hkVonSt1E6dY7kZZJokmTSq57jQqZHWHTU/9dEgZL/1y+zzW894e9l8uMYs&#10;9Hq3QHx8mN6XIAJN4T8MV/yIDlVk2tsjay8GhHgkIOSvIK5mnkS9R0jTtwxkVcpb/OoPAAD//wMA&#10;UEsBAi0AFAAGAAgAAAAhALaDOJL+AAAA4QEAABMAAAAAAAAAAAAAAAAAAAAAAFtDb250ZW50X1R5&#10;cGVzXS54bWxQSwECLQAUAAYACAAAACEAOP0h/9YAAACUAQAACwAAAAAAAAAAAAAAAAAvAQAAX3Jl&#10;bHMvLnJlbHNQSwECLQAUAAYACAAAACEAcm+u5zACAABTBAAADgAAAAAAAAAAAAAAAAAuAgAAZHJz&#10;L2Uyb0RvYy54bWxQSwECLQAUAAYACAAAACEACqFPgtoAAAAGAQAADwAAAAAAAAAAAAAAAACKBAAA&#10;ZHJzL2Rvd25yZXYueG1sUEsFBgAAAAAEAAQA8wAAAJEFAAAAAA==&#10;">
                <v:textbox style="mso-fit-shape-to-text:t">
                  <w:txbxContent>
                    <w:p w:rsidR="008851E7" w:rsidRDefault="008851E7">
                      <w:r>
                        <w:t>Ce bouton lance l’enregistrement</w:t>
                      </w:r>
                    </w:p>
                  </w:txbxContent>
                </v:textbox>
                <w10:wrap type="square" anchorx="margin"/>
              </v:shape>
            </w:pict>
          </mc:Fallback>
        </mc:AlternateContent>
      </w:r>
      <w:r>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748665</wp:posOffset>
            </wp:positionV>
            <wp:extent cx="5124450" cy="3467100"/>
            <wp:effectExtent l="152400" t="152400" r="361950" b="3619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24450" cy="3467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851E7" w:rsidRPr="008851E7" w:rsidRDefault="008851E7" w:rsidP="008851E7"/>
    <w:p w:rsidR="008851E7" w:rsidRPr="008851E7" w:rsidRDefault="008851E7" w:rsidP="008851E7"/>
    <w:p w:rsidR="008851E7" w:rsidRPr="008851E7" w:rsidRDefault="008851E7" w:rsidP="008851E7"/>
    <w:p w:rsidR="008851E7" w:rsidRPr="008851E7" w:rsidRDefault="008851E7" w:rsidP="008851E7"/>
    <w:p w:rsidR="008851E7" w:rsidRPr="008851E7" w:rsidRDefault="008851E7" w:rsidP="008851E7"/>
    <w:p w:rsidR="008851E7" w:rsidRPr="008851E7" w:rsidRDefault="008851E7" w:rsidP="008851E7"/>
    <w:p w:rsidR="008851E7" w:rsidRPr="008851E7" w:rsidRDefault="008851E7" w:rsidP="008851E7"/>
    <w:p w:rsidR="008851E7" w:rsidRPr="008851E7" w:rsidRDefault="008851E7" w:rsidP="008851E7"/>
    <w:p w:rsidR="008851E7" w:rsidRDefault="008851E7" w:rsidP="008851E7"/>
    <w:p w:rsidR="008851E7" w:rsidRDefault="008851E7" w:rsidP="008851E7"/>
    <w:p w:rsidR="008851E7" w:rsidRDefault="008851E7" w:rsidP="008851E7"/>
    <w:p w:rsidR="008851E7" w:rsidRDefault="008851E7" w:rsidP="008851E7"/>
    <w:p w:rsidR="008851E7" w:rsidRDefault="008851E7" w:rsidP="008851E7"/>
    <w:p w:rsidR="008851E7" w:rsidRDefault="008851E7" w:rsidP="008851E7"/>
    <w:p w:rsidR="008851E7" w:rsidRDefault="008851E7" w:rsidP="008851E7"/>
    <w:p w:rsidR="008851E7" w:rsidRDefault="008851E7" w:rsidP="008851E7">
      <w:pPr>
        <w:pStyle w:val="Paragraphedeliste"/>
        <w:numPr>
          <w:ilvl w:val="0"/>
          <w:numId w:val="1"/>
        </w:numPr>
        <w:rPr>
          <w:u w:val="single"/>
        </w:rPr>
      </w:pPr>
      <w:r w:rsidRPr="008851E7">
        <w:rPr>
          <w:u w:val="single"/>
        </w:rPr>
        <w:t>Configuration manuelle</w:t>
      </w:r>
    </w:p>
    <w:p w:rsidR="008851E7" w:rsidRDefault="008851E7" w:rsidP="008851E7">
      <w:pPr>
        <w:pStyle w:val="Paragraphedeliste"/>
        <w:rPr>
          <w:u w:val="single"/>
        </w:rPr>
      </w:pPr>
    </w:p>
    <w:p w:rsidR="008851E7" w:rsidRDefault="008851E7" w:rsidP="008851E7">
      <w:pPr>
        <w:pStyle w:val="Paragraphedeliste"/>
        <w:rPr>
          <w:u w:val="single"/>
        </w:rPr>
      </w:pPr>
      <w:r>
        <w:t>Dans la fenêtre principale de PaMus MP3 Recorder, cliquez sur l’icône des préférences (en haut à droite, le petit engrenage).</w:t>
      </w:r>
    </w:p>
    <w:p w:rsidR="008851E7" w:rsidRDefault="008851E7" w:rsidP="008851E7">
      <w:pPr>
        <w:pStyle w:val="Paragraphedeliste"/>
        <w:rPr>
          <w:u w:val="single"/>
        </w:rPr>
      </w:pPr>
    </w:p>
    <w:p w:rsidR="008851E7" w:rsidRDefault="008851E7" w:rsidP="008851E7">
      <w:pPr>
        <w:pStyle w:val="Paragraphedeliste"/>
        <w:rPr>
          <w:u w:val="single"/>
        </w:rPr>
      </w:pPr>
      <w:r>
        <w:rPr>
          <w:noProof/>
          <w:lang w:eastAsia="fr-FR"/>
        </w:rPr>
        <w:drawing>
          <wp:anchor distT="0" distB="0" distL="114300" distR="114300" simplePos="0" relativeHeight="251674624" behindDoc="0" locked="0" layoutInCell="1" allowOverlap="1" wp14:anchorId="4B492DBB" wp14:editId="516C401D">
            <wp:simplePos x="0" y="0"/>
            <wp:positionH relativeFrom="column">
              <wp:posOffset>685800</wp:posOffset>
            </wp:positionH>
            <wp:positionV relativeFrom="paragraph">
              <wp:posOffset>66675</wp:posOffset>
            </wp:positionV>
            <wp:extent cx="4162425" cy="2092503"/>
            <wp:effectExtent l="0" t="0" r="0" b="317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62425" cy="2092503"/>
                    </a:xfrm>
                    <a:prstGeom prst="rect">
                      <a:avLst/>
                    </a:prstGeom>
                  </pic:spPr>
                </pic:pic>
              </a:graphicData>
            </a:graphic>
          </wp:anchor>
        </w:drawing>
      </w:r>
    </w:p>
    <w:p w:rsidR="008851E7" w:rsidRPr="008851E7" w:rsidRDefault="008851E7" w:rsidP="008851E7"/>
    <w:p w:rsidR="008851E7" w:rsidRPr="008851E7" w:rsidRDefault="008851E7" w:rsidP="008851E7"/>
    <w:p w:rsidR="008851E7" w:rsidRPr="008851E7" w:rsidRDefault="008851E7" w:rsidP="008851E7"/>
    <w:p w:rsidR="008851E7" w:rsidRPr="008851E7" w:rsidRDefault="008851E7" w:rsidP="008851E7"/>
    <w:p w:rsidR="008851E7" w:rsidRDefault="008851E7" w:rsidP="008851E7">
      <w:pPr>
        <w:pStyle w:val="Paragraphedeliste"/>
        <w:rPr>
          <w:u w:val="single"/>
        </w:rPr>
      </w:pPr>
    </w:p>
    <w:p w:rsidR="008851E7" w:rsidRDefault="008851E7" w:rsidP="008851E7">
      <w:pPr>
        <w:pStyle w:val="Paragraphedeliste"/>
        <w:rPr>
          <w:u w:val="single"/>
        </w:rPr>
      </w:pPr>
    </w:p>
    <w:p w:rsidR="008851E7" w:rsidRDefault="008851E7" w:rsidP="008851E7">
      <w:pPr>
        <w:pStyle w:val="Paragraphedeliste"/>
        <w:tabs>
          <w:tab w:val="center" w:pos="1528"/>
        </w:tabs>
        <w:rPr>
          <w:u w:val="single"/>
        </w:rPr>
      </w:pPr>
    </w:p>
    <w:p w:rsidR="008851E7" w:rsidRPr="008851E7" w:rsidRDefault="00931C9A" w:rsidP="008851E7">
      <w:pPr>
        <w:pStyle w:val="Paragraphedeliste"/>
        <w:tabs>
          <w:tab w:val="center" w:pos="1528"/>
        </w:tabs>
        <w:rPr>
          <w:u w:val="single"/>
        </w:rPr>
      </w:pPr>
      <w:r>
        <w:rPr>
          <w:noProof/>
          <w:lang w:eastAsia="fr-FR"/>
        </w:rPr>
        <w:lastRenderedPageBreak/>
        <mc:AlternateContent>
          <mc:Choice Requires="wps">
            <w:drawing>
              <wp:anchor distT="0" distB="0" distL="114300" distR="114300" simplePos="0" relativeHeight="251683840" behindDoc="0" locked="0" layoutInCell="1" allowOverlap="1" wp14:anchorId="40DB06FB" wp14:editId="2DA79789">
                <wp:simplePos x="0" y="0"/>
                <wp:positionH relativeFrom="column">
                  <wp:posOffset>3243579</wp:posOffset>
                </wp:positionH>
                <wp:positionV relativeFrom="paragraph">
                  <wp:posOffset>3862705</wp:posOffset>
                </wp:positionV>
                <wp:extent cx="1685925" cy="790575"/>
                <wp:effectExtent l="19050" t="38100" r="47625" b="28575"/>
                <wp:wrapNone/>
                <wp:docPr id="14" name="Connecteur droit avec flèche 14"/>
                <wp:cNvGraphicFramePr/>
                <a:graphic xmlns:a="http://schemas.openxmlformats.org/drawingml/2006/main">
                  <a:graphicData uri="http://schemas.microsoft.com/office/word/2010/wordprocessingShape">
                    <wps:wsp>
                      <wps:cNvCnPr/>
                      <wps:spPr>
                        <a:xfrm flipV="1">
                          <a:off x="0" y="0"/>
                          <a:ext cx="1685925" cy="7905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063F28" id="Connecteur droit avec flèche 14" o:spid="_x0000_s1026" type="#_x0000_t32" style="position:absolute;margin-left:255.4pt;margin-top:304.15pt;width:132.75pt;height:62.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NMAQIAAM8DAAAOAAAAZHJzL2Uyb0RvYy54bWysU02P0zAQvSPxHyzfadJCd7tR0z20LBcE&#10;lVi4z9pOYslfGnub9h/xP/hjjJ1QLXBD9GDZHr+XeW9et/dna9hJYdTetXy5qDlTTnipXd/yr48P&#10;bzacxQROgvFOtfyiIr/fvX61HUOjVn7wRipkROJiM4aWDymFpqqiGJSFuPBBOSp2Hi0kOmJfSYSR&#10;2K2pVnV9U40eZUAvVIx0e5iKfFf4u06J9LnrokrMtJx6S2XFsj7ltdptoekRwqDF3Ab8QxcWtKOP&#10;XqkOkIA9o/6LymqBPvouLYS3le86LVTRQGqW9R9qvgwQVNFC5sRwtSn+P1rx6XREpiXN7h1nDizN&#10;aO+dI+PUMzKJXicGJyVYZ358p6kwekemjSE2hN27I86nGI6YHTh3aOmxDt+Is3hCKtm5WH65Wq7O&#10;iQm6XN5s1nerNWeCard39fp2nemriSfzBYzpg/KW5U3LY0LQ/ZDmJj1O34DTx5gm4C9ABjv/oI2h&#10;e2iMY2PL326WNeVAAGWtM5BoawOpj67nDExPIRYJS9vRGy0zPKPjJe4NshNQjih+0o+PJIEzAzFR&#10;gXSV39z7b9DczwHiMIFLKT+DxupE2TfatnxzRUOTQJv3TrJ0CTSMhBpcb9TMbFxGqpLsWXEexWR+&#10;3j15eSkzqfKJUlPMnBOeY/nyTPuX/8PdTwAAAP//AwBQSwMEFAAGAAgAAAAhAGR6I9ziAAAACwEA&#10;AA8AAABkcnMvZG93bnJldi54bWxMj8FOwzAQRO9I/IO1SNyo3VYkUYhToYoeQKCKUqEe3djEUeN1&#10;ZLttyteznOA2qxnNvK0Wo+vZyYTYeZQwnQhgBhuvO2wlbD9WdwWwmBRq1Xs0Ei4mwqK+vqpUqf0Z&#10;381pk1pGJRhLJcGmNJScx8Yap+LEDwbJ+/LBqURnaLkO6kzlruczITLuVIe0YNVgltY0h83RSXg9&#10;PL18ht0bz5/takjfa3FZ7rZS3t6Mjw/AkhnTXxh+8QkdamLa+yPqyHoJ91NB6ElCJoo5MErkeUZi&#10;T2I+K4DXFf//Q/0DAAD//wMAUEsBAi0AFAAGAAgAAAAhALaDOJL+AAAA4QEAABMAAAAAAAAAAAAA&#10;AAAAAAAAAFtDb250ZW50X1R5cGVzXS54bWxQSwECLQAUAAYACAAAACEAOP0h/9YAAACUAQAACwAA&#10;AAAAAAAAAAAAAAAvAQAAX3JlbHMvLnJlbHNQSwECLQAUAAYACAAAACEA/EEjTAECAADPAwAADgAA&#10;AAAAAAAAAAAAAAAuAgAAZHJzL2Uyb0RvYy54bWxQSwECLQAUAAYACAAAACEAZHoj3OIAAAALAQAA&#10;DwAAAAAAAAAAAAAAAABbBAAAZHJzL2Rvd25yZXYueG1sUEsFBgAAAAAEAAQA8wAAAGoFAAAAAA==&#10;" strokecolor="windowText" strokeweight="3pt">
                <v:stroke endarrow="block" joinstyle="miter"/>
              </v:shape>
            </w:pict>
          </mc:Fallback>
        </mc:AlternateContent>
      </w:r>
      <w:r w:rsidRPr="00931C9A">
        <w:rPr>
          <w:noProof/>
          <w:u w:val="single"/>
          <w:lang w:eastAsia="fr-FR"/>
        </w:rPr>
        <mc:AlternateContent>
          <mc:Choice Requires="wps">
            <w:drawing>
              <wp:anchor distT="45720" distB="45720" distL="114300" distR="114300" simplePos="0" relativeHeight="251681792" behindDoc="0" locked="0" layoutInCell="1" allowOverlap="1" wp14:anchorId="60C20131" wp14:editId="0DB49456">
                <wp:simplePos x="0" y="0"/>
                <wp:positionH relativeFrom="margin">
                  <wp:align>center</wp:align>
                </wp:positionH>
                <wp:positionV relativeFrom="paragraph">
                  <wp:posOffset>4577080</wp:posOffset>
                </wp:positionV>
                <wp:extent cx="5076825" cy="1404620"/>
                <wp:effectExtent l="0" t="0" r="28575" b="2730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solidFill>
                            <a:srgbClr val="000000"/>
                          </a:solidFill>
                          <a:miter lim="800000"/>
                          <a:headEnd/>
                          <a:tailEnd/>
                        </a:ln>
                      </wps:spPr>
                      <wps:txbx>
                        <w:txbxContent>
                          <w:p w:rsidR="00931C9A" w:rsidRDefault="00931C9A">
                            <w:r>
                              <w:t>Par défaut les enregistrements se trouvent dans un dossier intitulé PAMUS MP3 RECORDING dans le dossier « Mes documents » de votre ordinateur. Rien ne vous empêche de créer un dossier sur le bureau et d’indiquer l’emplacement de ce dossier en naviguant avec ce 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20131" id="_x0000_s1030" type="#_x0000_t202" style="position:absolute;left:0;text-align:left;margin-left:0;margin-top:360.4pt;width:399.75pt;height:110.6pt;z-index:251681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eKwIAAFIEAAAOAAAAZHJzL2Uyb0RvYy54bWysVE2P0zAQvSPxHyzfadKSdrtR09XSpQhp&#10;+ZAWLtwmttNYOLax3Sa7v56x05ZqQRwQOVj+GD+/eW8mq5uhU+QgnJdGV3Q6ySkRmhku9a6iX79s&#10;Xy0p8QE0B2W0qOij8PRm/fLFqrelmJnWKC4cQRDty95WtA3BllnmWSs68BNjhcbDxrgOAi7dLuMO&#10;ekTvVDbL80XWG8etM0x4j7t34yFdJ/ymESx8ahovAlEVRW4hjS6NdRyz9QrKnQPbSnakAf/AogOp&#10;8dEz1B0EIHsnf4PqJHPGmyZMmOky0zSSiZQDZjPNn2Xz0IIVKRcUx9uzTP7/wbKPh8+OSI7evaZE&#10;Q4cefUOnCBckiCEIMosa9daXGPpgMTgMb8yA8Slfb+8N++6JNpsW9E7cOmf6VgBHjtN4M7u4OuL4&#10;CFL3HwzHt2AfTAIaGtdFAVESgujo1ePZH+RBGG7O86vFcjanhOHZtMiLxSw5mEF5um6dD++E6Uic&#10;VNRhASR4ONz7EOlAeQqJr3mjJN9KpdLC7eqNcuQAWCzb9KUMnoUpTfqKXs+RyN8h8vT9CaKTAate&#10;ya6iy3MQlFG3t5qnmgwg1ThHykofhYzajSqGoR6Sb8XJn9rwR1TWmbHIsSlx0hr3REmPBV5R/2MP&#10;TlCi3mt053paFLEj0qKYX6GUxF2e1JcnoBlCVTRQMk43IXVRUsDeootbmfSNdo9MjpSxcJPsxyaL&#10;nXG5TlG/fgXrnwAAAP//AwBQSwMEFAAGAAgAAAAhALK4y//dAAAACAEAAA8AAABkcnMvZG93bnJl&#10;di54bWxMj8FOwzAQRO9I/IO1SFwqahNI24RsKqjUE6eG9u7GJomI1yF22/TvWU5wXM1q5r1iPble&#10;nO0YOk8Ij3MFwlLtTUcNwv5j+7ACEaImo3tPFuFqA6zL25tC58ZfaGfPVWwEl1DINUIb45BLGerW&#10;Oh3mfrDE2acfnY58jo00o75wuetlotRCOt0RL7R6sJvW1l/VySEsvqun2fvBzGh33b6NtUvNZp8i&#10;3t9Nry8gop3i3zP84jM6lMx09CcyQfQILBIRloliAY6XWZaCOCJkz4kCWRbyv0D5AwAA//8DAFBL&#10;AQItABQABgAIAAAAIQC2gziS/gAAAOEBAAATAAAAAAAAAAAAAAAAAAAAAABbQ29udGVudF9UeXBl&#10;c10ueG1sUEsBAi0AFAAGAAgAAAAhADj9If/WAAAAlAEAAAsAAAAAAAAAAAAAAAAALwEAAF9yZWxz&#10;Ly5yZWxzUEsBAi0AFAAGAAgAAAAhAAkYB14rAgAAUgQAAA4AAAAAAAAAAAAAAAAALgIAAGRycy9l&#10;Mm9Eb2MueG1sUEsBAi0AFAAGAAgAAAAhALK4y//dAAAACAEAAA8AAAAAAAAAAAAAAAAAhQQAAGRy&#10;cy9kb3ducmV2LnhtbFBLBQYAAAAABAAEAPMAAACPBQAAAAA=&#10;">
                <v:textbox style="mso-fit-shape-to-text:t">
                  <w:txbxContent>
                    <w:p w:rsidR="00931C9A" w:rsidRDefault="00931C9A">
                      <w:r>
                        <w:t>Par défaut les enregistrements se trouvent dans un dossier intitulé PAMUS MP3 RECORDING dans le dossier « Mes documents » de votre ordinateur. Rien ne vous empêche de créer un dossier sur le bureau et d’indiquer l’emplacement de ce dossier en naviguant avec ce menu.</w:t>
                      </w:r>
                    </w:p>
                  </w:txbxContent>
                </v:textbox>
                <w10:wrap type="square" anchorx="margin"/>
              </v:shape>
            </w:pict>
          </mc:Fallback>
        </mc:AlternateContent>
      </w:r>
      <w:r>
        <w:rPr>
          <w:noProof/>
          <w:lang w:eastAsia="fr-FR"/>
        </w:rPr>
        <mc:AlternateContent>
          <mc:Choice Requires="wps">
            <w:drawing>
              <wp:anchor distT="0" distB="0" distL="114300" distR="114300" simplePos="0" relativeHeight="251679744" behindDoc="0" locked="0" layoutInCell="1" allowOverlap="1" wp14:anchorId="63AB716B" wp14:editId="432B0F54">
                <wp:simplePos x="0" y="0"/>
                <wp:positionH relativeFrom="column">
                  <wp:posOffset>2262505</wp:posOffset>
                </wp:positionH>
                <wp:positionV relativeFrom="paragraph">
                  <wp:posOffset>862330</wp:posOffset>
                </wp:positionV>
                <wp:extent cx="2724150" cy="971550"/>
                <wp:effectExtent l="19050" t="19050" r="38100" b="57150"/>
                <wp:wrapNone/>
                <wp:docPr id="12" name="Connecteur droit avec flèche 12"/>
                <wp:cNvGraphicFramePr/>
                <a:graphic xmlns:a="http://schemas.openxmlformats.org/drawingml/2006/main">
                  <a:graphicData uri="http://schemas.microsoft.com/office/word/2010/wordprocessingShape">
                    <wps:wsp>
                      <wps:cNvCnPr/>
                      <wps:spPr>
                        <a:xfrm>
                          <a:off x="0" y="0"/>
                          <a:ext cx="2724150" cy="9715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F93658" id="Connecteur droit avec flèche 12" o:spid="_x0000_s1026" type="#_x0000_t32" style="position:absolute;margin-left:178.15pt;margin-top:67.9pt;width:214.5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ib+AEAAMUDAAAOAAAAZHJzL2Uyb0RvYy54bWysU82O0zAQviPxDpbvNE1h2RI13UPLckFQ&#10;ieUBZh0nseQ/zXib9o14D16MsRvKAjdEDs7Yk2883zdfNncnZ8VRI5ngW1kvllJor0Jn/NDKrw/3&#10;r9ZSUALfgQ1et/KsSd5tX77YTLHRqzAG22kUXMRTM8VWjinFpqpIjdoBLULUnpN9QAeJtzhUHcLE&#10;1Z2tVsvl22oK2EUMShPx6f6SlNtSv++1Sp/7nnQStpXcWyorlvUxr9V2A82AEEej5jbgH7pwYDxf&#10;ei21hwTiCc1fpZxRGCj0aaGCq0LfG6ULB2ZTL/9g82WEqAsXFofiVSb6f2XVp+MBhel4dispPDie&#10;0S54z8LpJxQdBpMEHLUSvf3+jaci+DsWbYrUMHbnDzjvKB4wK3Dq0eU3cxOnIvT5KrQ+JaH4cHW7&#10;elPf8DwU597d1jccc5nqFzoipQ86OJGDVlJCMMOY5tYC1kVtOH6kdAH+BOSrfbg31vI5NNaLqZWv&#10;1/Uy3wbssN5C4tBF5kx+kALswNZVCUtJCtZ0GZ7RdKadRXEEdg+brgvTA1OQwgIlTjCv8sy9/wbN&#10;/eyBxgu4pPJn0DiT2PHWuFaur2hoEhj73ncinSOPIKEBP1g9V7Y+I3Xx88w4D+AieY4eQ3cuk6jy&#10;jr1SxJx9nc34fM/x879v+wMAAP//AwBQSwMEFAAGAAgAAAAhAPAlqKXgAAAACwEAAA8AAABkcnMv&#10;ZG93bnJldi54bWxMj8FOwzAQRO9I/IO1SNyok4Y0VohThUpIXJBoQZzdeJsEYjvETpP+PcsJjjvz&#10;NDtTbBfTszOOvnNWQryKgKGtne5sI+H97elOAPNBWa16Z1HCBT1sy+urQuXazXaP50NoGIVYnysJ&#10;bQhDzrmvWzTKr9yAlryTG40KdI4N16OaKdz0fB1FG25UZ+lDqwbctVh/HSYjIXvdVR/xND/Gz98v&#10;9xd+qrLPpJHy9mapHoAFXMIfDL/1qTqU1OnoJqs96yUk6SYhlIwkpQ1EZCIl5ShhLYQAXhb8/4by&#10;BwAA//8DAFBLAQItABQABgAIAAAAIQC2gziS/gAAAOEBAAATAAAAAAAAAAAAAAAAAAAAAABbQ29u&#10;dGVudF9UeXBlc10ueG1sUEsBAi0AFAAGAAgAAAAhADj9If/WAAAAlAEAAAsAAAAAAAAAAAAAAAAA&#10;LwEAAF9yZWxzLy5yZWxzUEsBAi0AFAAGAAgAAAAhACEhqJv4AQAAxQMAAA4AAAAAAAAAAAAAAAAA&#10;LgIAAGRycy9lMm9Eb2MueG1sUEsBAi0AFAAGAAgAAAAhAPAlqKXgAAAACwEAAA8AAAAAAAAAAAAA&#10;AAAAUgQAAGRycy9kb3ducmV2LnhtbFBLBQYAAAAABAAEAPMAAABfBQAAAAA=&#10;" strokecolor="windowText" strokeweight="3pt">
                <v:stroke endarrow="block" joinstyle="miter"/>
              </v:shape>
            </w:pict>
          </mc:Fallback>
        </mc:AlternateContent>
      </w:r>
      <w:r w:rsidR="008851E7" w:rsidRPr="008851E7">
        <w:rPr>
          <w:noProof/>
          <w:u w:val="single"/>
          <w:lang w:eastAsia="fr-FR"/>
        </w:rPr>
        <mc:AlternateContent>
          <mc:Choice Requires="wps">
            <w:drawing>
              <wp:anchor distT="45720" distB="45720" distL="114300" distR="114300" simplePos="0" relativeHeight="251677696" behindDoc="0" locked="0" layoutInCell="1" allowOverlap="1" wp14:anchorId="65F7F436" wp14:editId="7460AEA1">
                <wp:simplePos x="0" y="0"/>
                <wp:positionH relativeFrom="column">
                  <wp:posOffset>328930</wp:posOffset>
                </wp:positionH>
                <wp:positionV relativeFrom="paragraph">
                  <wp:posOffset>0</wp:posOffset>
                </wp:positionV>
                <wp:extent cx="5048250" cy="1404620"/>
                <wp:effectExtent l="0" t="0" r="19050" b="2730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9525">
                          <a:solidFill>
                            <a:srgbClr val="000000"/>
                          </a:solidFill>
                          <a:miter lim="800000"/>
                          <a:headEnd/>
                          <a:tailEnd/>
                        </a:ln>
                      </wps:spPr>
                      <wps:txbx>
                        <w:txbxContent>
                          <w:p w:rsidR="008851E7" w:rsidRDefault="008851E7">
                            <w:r>
                              <w:t>Si vous n’entendez aucun son suite à un enregistrement, vérifiez la source du périphérique d’enregistrement. Sélectionnez l’entrée micro que vous utilisez, dans la liste des périphériques d’enregistrements. Si vous ne savez pas lequel c’est, faites un essai d’enregistrement avec chaque périphérique. Vous finirez ainsi par trouver le bon.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7F436" id="_x0000_s1031" type="#_x0000_t202" style="position:absolute;left:0;text-align:left;margin-left:25.9pt;margin-top:0;width:39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VjKwIAAFIEAAAOAAAAZHJzL2Uyb0RvYy54bWysVEuP0zAQviPxHyzfaR5Klm606WrpUoS0&#10;PKSFCzfHdhoLv7DdJuXX79hpS7XABZGD5fGMP89830xubicl0Z47L4xucbHIMeKaGib0tsVfv2xe&#10;LTHygWhGpNG8xQfu8e3q5Yub0Ta8NIORjDsEINo3o23xEIJtsszTgSviF8ZyDc7eOEUCmG6bMUdG&#10;QFcyK/P8KhuNY9YZyr2H0/vZiVcJv+85DZ/63vOAZIsht5BWl9YurtnqhjRbR+wg6DEN8g9ZKCI0&#10;PHqGuieBoJ0Tv0EpQZ3xpg8LalRm+l5QnmqAaor8WTWPA7E81QLkeHumyf8/WPpx/9khwUC7AiNN&#10;FGj0DZRCjKPAp8BRGTkarW8g9NFCcJjemAniU73ePhj63SNt1gPRW37nnBkHThjkWMSb2cXVGcdH&#10;kG78YBi8RXbBJKCpdyoSCJQgQAetDmd9IA9E4bDOq2VZg4uCr6jy6qpMCmakOV23zod33CgUNy12&#10;0AAJnuwffIjpkOYUEl/zRgq2EVImw227tXRoT6BZNulLFTwLkxqNLb6uy3pm4K8Qefr+BKFEgK6X&#10;QrV4eQ4iTeTtrWapJwMRct5DylIfiYzczSyGqZuSbvVJn86wAzDrzNzkMJSwGYz7idEIDd5i/2NH&#10;HMdIvtegznVRVXEiklHVr4FK5C493aWHaApQLQ4Yzdt1SFOUeLN3oOJGJH6j3HMmx5ShcRPtxyGL&#10;k3Fpp6hfv4LVEwAAAP//AwBQSwMEFAAGAAgAAAAhAOWj3+rbAAAABwEAAA8AAABkcnMvZG93bnJl&#10;di54bWxMj8FOwzAQRO9I/IO1SFwq6iSQqEqzqaBST5wayt2NTRI1XgfbbdO/ZznBcTSjmTfVZraj&#10;uBgfBkcI6TIBYah1eqAO4fCxe1qBCFGRVqMjg3AzATb1/V2lSu2utDeXJnaCSyiUCqGPcSqlDG1v&#10;rApLNxli78t5qyJL30nt1ZXL7SizJCmkVQPxQq8ms+1Ne2rOFqH4bp4X7596Qfvb7s23NtfbQ474&#10;+DC/rkFEM8e/MPziMzrUzHR0Z9JBjAh5yuQRgQ+xu3opWB4RsizNQNaV/M9f/wAAAP//AwBQSwEC&#10;LQAUAAYACAAAACEAtoM4kv4AAADhAQAAEwAAAAAAAAAAAAAAAAAAAAAAW0NvbnRlbnRfVHlwZXNd&#10;LnhtbFBLAQItABQABgAIAAAAIQA4/SH/1gAAAJQBAAALAAAAAAAAAAAAAAAAAC8BAABfcmVscy8u&#10;cmVsc1BLAQItABQABgAIAAAAIQBIo6VjKwIAAFIEAAAOAAAAAAAAAAAAAAAAAC4CAABkcnMvZTJv&#10;RG9jLnhtbFBLAQItABQABgAIAAAAIQDlo9/q2wAAAAcBAAAPAAAAAAAAAAAAAAAAAIUEAABkcnMv&#10;ZG93bnJldi54bWxQSwUGAAAAAAQABADzAAAAjQUAAAAA&#10;">
                <v:textbox style="mso-fit-shape-to-text:t">
                  <w:txbxContent>
                    <w:p w:rsidR="008851E7" w:rsidRDefault="008851E7">
                      <w:r>
                        <w:t xml:space="preserve">Si vous n’entendez aucun son suite à un enregistrement, vérifiez la source du périphérique d’enregistrement. </w:t>
                      </w:r>
                      <w:r>
                        <w:t>Sélectionnez l’entrée micro que vous utilisez, dans la liste des périphériques d’enregistrements. Si vous ne savez pas lequel c’est, faites un essai d’enregistrement avec chaque périphérique. Vous finirez ainsi par trouver le bon.</w:t>
                      </w:r>
                    </w:p>
                  </w:txbxContent>
                </v:textbox>
                <w10:wrap type="square"/>
              </v:shape>
            </w:pict>
          </mc:Fallback>
        </mc:AlternateContent>
      </w:r>
      <w:r w:rsidR="008851E7">
        <w:rPr>
          <w:noProof/>
          <w:lang w:eastAsia="fr-FR"/>
        </w:rPr>
        <w:drawing>
          <wp:anchor distT="0" distB="0" distL="114300" distR="114300" simplePos="0" relativeHeight="251675648" behindDoc="0" locked="0" layoutInCell="1" allowOverlap="1" wp14:anchorId="3C184FB9" wp14:editId="0BB74227">
            <wp:simplePos x="0" y="0"/>
            <wp:positionH relativeFrom="margin">
              <wp:align>center</wp:align>
            </wp:positionH>
            <wp:positionV relativeFrom="paragraph">
              <wp:posOffset>1195705</wp:posOffset>
            </wp:positionV>
            <wp:extent cx="4972050" cy="2943225"/>
            <wp:effectExtent l="152400" t="152400" r="361950" b="37147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72050" cy="29432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851E7">
        <w:rPr>
          <w:u w:val="single"/>
        </w:rPr>
        <w:br w:type="textWrapping" w:clear="all"/>
      </w:r>
    </w:p>
    <w:sectPr w:rsidR="008851E7" w:rsidRPr="008851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3C" w:rsidRDefault="0096513C" w:rsidP="00052522">
      <w:pPr>
        <w:spacing w:after="0" w:line="240" w:lineRule="auto"/>
      </w:pPr>
      <w:r>
        <w:separator/>
      </w:r>
    </w:p>
  </w:endnote>
  <w:endnote w:type="continuationSeparator" w:id="0">
    <w:p w:rsidR="0096513C" w:rsidRDefault="0096513C" w:rsidP="0005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227509"/>
      <w:docPartObj>
        <w:docPartGallery w:val="Page Numbers (Bottom of Page)"/>
        <w:docPartUnique/>
      </w:docPartObj>
    </w:sdtPr>
    <w:sdtEndPr/>
    <w:sdtContent>
      <w:p w:rsidR="00052522" w:rsidRDefault="00052522">
        <w:pPr>
          <w:pStyle w:val="Pieddepage"/>
          <w:jc w:val="center"/>
        </w:pPr>
        <w:r>
          <w:fldChar w:fldCharType="begin"/>
        </w:r>
        <w:r>
          <w:instrText>PAGE   \* MERGEFORMAT</w:instrText>
        </w:r>
        <w:r>
          <w:fldChar w:fldCharType="separate"/>
        </w:r>
        <w:r w:rsidR="00625E2F">
          <w:rPr>
            <w:noProof/>
          </w:rPr>
          <w:t>2</w:t>
        </w:r>
        <w:r>
          <w:fldChar w:fldCharType="end"/>
        </w:r>
      </w:p>
    </w:sdtContent>
  </w:sdt>
  <w:p w:rsidR="00052522" w:rsidRDefault="0005252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3C" w:rsidRDefault="0096513C" w:rsidP="00052522">
      <w:pPr>
        <w:spacing w:after="0" w:line="240" w:lineRule="auto"/>
      </w:pPr>
      <w:r>
        <w:separator/>
      </w:r>
    </w:p>
  </w:footnote>
  <w:footnote w:type="continuationSeparator" w:id="0">
    <w:p w:rsidR="0096513C" w:rsidRDefault="0096513C" w:rsidP="00052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97EE9"/>
    <w:multiLevelType w:val="hybridMultilevel"/>
    <w:tmpl w:val="0DC8E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DC644D"/>
    <w:multiLevelType w:val="hybridMultilevel"/>
    <w:tmpl w:val="5D8655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E7"/>
    <w:rsid w:val="00052522"/>
    <w:rsid w:val="004D27B5"/>
    <w:rsid w:val="00625E2F"/>
    <w:rsid w:val="006656C8"/>
    <w:rsid w:val="008851E7"/>
    <w:rsid w:val="00931C9A"/>
    <w:rsid w:val="0096513C"/>
    <w:rsid w:val="00E61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4F365-7196-447F-AAF8-F7F87348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51E7"/>
    <w:rPr>
      <w:color w:val="0563C1" w:themeColor="hyperlink"/>
      <w:u w:val="single"/>
    </w:rPr>
  </w:style>
  <w:style w:type="paragraph" w:styleId="Paragraphedeliste">
    <w:name w:val="List Paragraph"/>
    <w:basedOn w:val="Normal"/>
    <w:uiPriority w:val="34"/>
    <w:qFormat/>
    <w:rsid w:val="008851E7"/>
    <w:pPr>
      <w:ind w:left="720"/>
      <w:contextualSpacing/>
    </w:pPr>
  </w:style>
  <w:style w:type="paragraph" w:styleId="En-tte">
    <w:name w:val="header"/>
    <w:basedOn w:val="Normal"/>
    <w:link w:val="En-tteCar"/>
    <w:uiPriority w:val="99"/>
    <w:unhideWhenUsed/>
    <w:rsid w:val="00052522"/>
    <w:pPr>
      <w:tabs>
        <w:tab w:val="center" w:pos="4536"/>
        <w:tab w:val="right" w:pos="9072"/>
      </w:tabs>
      <w:spacing w:after="0" w:line="240" w:lineRule="auto"/>
    </w:pPr>
  </w:style>
  <w:style w:type="character" w:customStyle="1" w:styleId="En-tteCar">
    <w:name w:val="En-tête Car"/>
    <w:basedOn w:val="Policepardfaut"/>
    <w:link w:val="En-tte"/>
    <w:uiPriority w:val="99"/>
    <w:rsid w:val="00052522"/>
  </w:style>
  <w:style w:type="paragraph" w:styleId="Pieddepage">
    <w:name w:val="footer"/>
    <w:basedOn w:val="Normal"/>
    <w:link w:val="PieddepageCar"/>
    <w:uiPriority w:val="99"/>
    <w:unhideWhenUsed/>
    <w:rsid w:val="00052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piermusique.fr/dossier03.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305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PRNE</dc:creator>
  <cp:keywords/>
  <dc:description/>
  <cp:lastModifiedBy>cjauneau</cp:lastModifiedBy>
  <cp:revision>2</cp:revision>
  <dcterms:created xsi:type="dcterms:W3CDTF">2019-07-02T08:34:00Z</dcterms:created>
  <dcterms:modified xsi:type="dcterms:W3CDTF">2019-07-02T08:34:00Z</dcterms:modified>
</cp:coreProperties>
</file>